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6FE39E04" w:rsidR="0033027D" w:rsidRPr="0033027D" w:rsidRDefault="00CD6C8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6C88">
        <w:rPr>
          <w:rFonts w:cs="Arial"/>
          <w:b/>
          <w:sz w:val="24"/>
          <w:szCs w:val="24"/>
        </w:rPr>
        <w:t>3GPP TSG RAN Meeting #</w:t>
      </w:r>
      <w:r w:rsidR="00D72BE7">
        <w:rPr>
          <w:rFonts w:cs="Arial"/>
          <w:b/>
          <w:sz w:val="24"/>
          <w:szCs w:val="24"/>
        </w:rPr>
        <w:t>98</w:t>
      </w:r>
      <w:r w:rsidRPr="00CD6C88">
        <w:rPr>
          <w:rFonts w:cs="Arial"/>
          <w:b/>
          <w:sz w:val="24"/>
          <w:szCs w:val="24"/>
        </w:rPr>
        <w:t>-e</w:t>
      </w:r>
      <w:r w:rsidR="0033027D" w:rsidRPr="0033027D">
        <w:rPr>
          <w:b/>
          <w:noProof/>
          <w:sz w:val="24"/>
        </w:rPr>
        <w:tab/>
      </w:r>
      <w:r w:rsidR="00D04100" w:rsidRPr="00D04100">
        <w:rPr>
          <w:b/>
          <w:noProof/>
          <w:sz w:val="24"/>
        </w:rPr>
        <w:t>R</w:t>
      </w:r>
      <w:r w:rsidR="00C82259">
        <w:rPr>
          <w:b/>
          <w:noProof/>
          <w:sz w:val="24"/>
        </w:rPr>
        <w:t>P</w:t>
      </w:r>
      <w:r w:rsidR="00D04100" w:rsidRPr="00D04100">
        <w:rPr>
          <w:b/>
          <w:noProof/>
          <w:sz w:val="24"/>
        </w:rPr>
        <w:t>-</w:t>
      </w:r>
      <w:r w:rsidR="00382EA4" w:rsidRPr="00382EA4">
        <w:rPr>
          <w:b/>
          <w:noProof/>
          <w:sz w:val="24"/>
        </w:rPr>
        <w:t>223438</w:t>
      </w:r>
    </w:p>
    <w:p w14:paraId="5566C287" w14:textId="0404F475" w:rsidR="00034702" w:rsidRPr="00863611" w:rsidRDefault="00114DC0" w:rsidP="00034702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A81CE6">
        <w:rPr>
          <w:rFonts w:ascii="Arial" w:hAnsi="Arial" w:cs="Arial"/>
          <w:b/>
          <w:sz w:val="24"/>
        </w:rPr>
        <w:t>Electronic Meeting, December 12-16, 2022</w:t>
      </w:r>
      <w:r w:rsidR="00034702">
        <w:rPr>
          <w:rFonts w:ascii="Arial" w:hAnsi="Arial" w:cs="Arial"/>
          <w:b/>
          <w:sz w:val="24"/>
        </w:rPr>
        <w:t xml:space="preserve">                              </w:t>
      </w:r>
      <w:proofErr w:type="gramStart"/>
      <w:r w:rsidR="00034702">
        <w:rPr>
          <w:rFonts w:ascii="Arial" w:hAnsi="Arial" w:cs="Arial"/>
          <w:b/>
          <w:sz w:val="24"/>
        </w:rPr>
        <w:t xml:space="preserve">   </w:t>
      </w:r>
      <w:r w:rsidR="00034702">
        <w:rPr>
          <w:rFonts w:cs="Arial"/>
          <w:sz w:val="24"/>
          <w:szCs w:val="24"/>
        </w:rPr>
        <w:t>(</w:t>
      </w:r>
      <w:proofErr w:type="gramEnd"/>
      <w:r w:rsidR="00034702">
        <w:rPr>
          <w:rFonts w:cs="Arial"/>
          <w:sz w:val="24"/>
          <w:szCs w:val="24"/>
        </w:rPr>
        <w:t xml:space="preserve">Revision of </w:t>
      </w:r>
      <w:r w:rsidR="00133D42" w:rsidRPr="00133D42">
        <w:rPr>
          <w:rFonts w:cs="Arial"/>
          <w:sz w:val="24"/>
          <w:szCs w:val="24"/>
        </w:rPr>
        <w:t>RP-222318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39F9663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D71C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1218833A" w:rsidR="00D903CF" w:rsidRPr="00F5429B" w:rsidRDefault="00D903CF" w:rsidP="00650224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033F9A" w:rsidRPr="00993306">
        <w:rPr>
          <w:sz w:val="32"/>
          <w:szCs w:val="32"/>
        </w:rPr>
        <w:t>R</w:t>
      </w:r>
      <w:r w:rsidR="00033F9A" w:rsidRPr="00993306">
        <w:rPr>
          <w:sz w:val="32"/>
          <w:szCs w:val="32"/>
        </w:rPr>
        <w:t>el-18 NR inter-band Carrier Aggregation/Dual Connectivity</w:t>
      </w:r>
      <w:r w:rsidR="009719E7">
        <w:rPr>
          <w:sz w:val="32"/>
          <w:szCs w:val="32"/>
        </w:rPr>
        <w:t xml:space="preserve"> </w:t>
      </w:r>
      <w:r w:rsidR="00033F9A" w:rsidRPr="00993306">
        <w:rPr>
          <w:sz w:val="32"/>
          <w:szCs w:val="32"/>
        </w:rPr>
        <w:t>for y bands DL (y=4, 5, 6) with x bands UL (x=1, 2)</w:t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0" w:name="_Hlk24657936"/>
    </w:p>
    <w:bookmarkEnd w:id="0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008A" w14:textId="77777777" w:rsidR="00416A81" w:rsidRDefault="00416A81">
      <w:r>
        <w:separator/>
      </w:r>
    </w:p>
  </w:endnote>
  <w:endnote w:type="continuationSeparator" w:id="0">
    <w:p w14:paraId="241C92CE" w14:textId="77777777" w:rsidR="00416A81" w:rsidRDefault="0041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B3002" w14:textId="77777777" w:rsidR="00416A81" w:rsidRDefault="00416A81">
      <w:r>
        <w:separator/>
      </w:r>
    </w:p>
  </w:footnote>
  <w:footnote w:type="continuationSeparator" w:id="0">
    <w:p w14:paraId="4D19413D" w14:textId="77777777" w:rsidR="00416A81" w:rsidRDefault="00416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57F1119"/>
    <w:multiLevelType w:val="hybridMultilevel"/>
    <w:tmpl w:val="265E4A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3F9A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14DC0"/>
    <w:rsid w:val="00120541"/>
    <w:rsid w:val="001211F3"/>
    <w:rsid w:val="0012413E"/>
    <w:rsid w:val="0012612F"/>
    <w:rsid w:val="00127B5D"/>
    <w:rsid w:val="00133D42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2EA4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6A8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0CC3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32A5"/>
    <w:rsid w:val="005C29F7"/>
    <w:rsid w:val="005C4F58"/>
    <w:rsid w:val="005C5E8D"/>
    <w:rsid w:val="005C78F2"/>
    <w:rsid w:val="005D057C"/>
    <w:rsid w:val="005D3FEC"/>
    <w:rsid w:val="005D44BE"/>
    <w:rsid w:val="005D71C4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0224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67838"/>
    <w:rsid w:val="009719E7"/>
    <w:rsid w:val="00982CD6"/>
    <w:rsid w:val="00985B73"/>
    <w:rsid w:val="009870A7"/>
    <w:rsid w:val="00992266"/>
    <w:rsid w:val="0099330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35C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225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D6C88"/>
    <w:rsid w:val="00CD6CDA"/>
    <w:rsid w:val="00CF6810"/>
    <w:rsid w:val="00D04100"/>
    <w:rsid w:val="00D06117"/>
    <w:rsid w:val="00D24760"/>
    <w:rsid w:val="00D31CC8"/>
    <w:rsid w:val="00D32678"/>
    <w:rsid w:val="00D521C1"/>
    <w:rsid w:val="00D71F40"/>
    <w:rsid w:val="00D72BE7"/>
    <w:rsid w:val="00D75DF5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27C22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8191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17</cp:revision>
  <cp:lastPrinted>2000-02-29T10:31:00Z</cp:lastPrinted>
  <dcterms:created xsi:type="dcterms:W3CDTF">2022-11-28T21:02:00Z</dcterms:created>
  <dcterms:modified xsi:type="dcterms:W3CDTF">2022-12-13T09:59:00Z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